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C538D0" w14:textId="77777777" w:rsidR="00241376" w:rsidRPr="00D36E71" w:rsidRDefault="004D65F0" w:rsidP="004D076A">
      <w:pPr>
        <w:pStyle w:val="NoSpacing"/>
        <w:jc w:val="center"/>
        <w:rPr>
          <w:b/>
          <w:sz w:val="20"/>
          <w:szCs w:val="20"/>
        </w:rPr>
      </w:pPr>
      <w:r w:rsidRPr="00D36E71">
        <w:rPr>
          <w:b/>
          <w:sz w:val="20"/>
          <w:szCs w:val="20"/>
        </w:rPr>
        <w:t>VISALIA PUBLIC CEMETERY DISTRICT</w:t>
      </w:r>
    </w:p>
    <w:p w14:paraId="432164F8" w14:textId="77777777" w:rsidR="004D65F0" w:rsidRPr="00D36E71" w:rsidRDefault="004D65F0" w:rsidP="004D076A">
      <w:pPr>
        <w:pStyle w:val="NoSpacing"/>
        <w:jc w:val="center"/>
        <w:rPr>
          <w:b/>
          <w:sz w:val="20"/>
          <w:szCs w:val="20"/>
        </w:rPr>
      </w:pPr>
      <w:r w:rsidRPr="00D36E71">
        <w:rPr>
          <w:b/>
          <w:sz w:val="20"/>
          <w:szCs w:val="20"/>
        </w:rPr>
        <w:t>1300 W. GOSHEN AVE, VISALIA</w:t>
      </w:r>
      <w:r w:rsidR="00981DD7" w:rsidRPr="00D36E71">
        <w:rPr>
          <w:b/>
          <w:sz w:val="20"/>
          <w:szCs w:val="20"/>
        </w:rPr>
        <w:t>, CA</w:t>
      </w:r>
      <w:r w:rsidRPr="00D36E71">
        <w:rPr>
          <w:b/>
          <w:sz w:val="20"/>
          <w:szCs w:val="20"/>
        </w:rPr>
        <w:t xml:space="preserve"> 93291</w:t>
      </w:r>
      <w:r w:rsidR="00D901CD" w:rsidRPr="00D36E71">
        <w:rPr>
          <w:b/>
          <w:sz w:val="20"/>
          <w:szCs w:val="20"/>
        </w:rPr>
        <w:t xml:space="preserve">     (559)</w:t>
      </w:r>
      <w:r w:rsidR="00C3713A" w:rsidRPr="00D36E71">
        <w:rPr>
          <w:b/>
          <w:sz w:val="20"/>
          <w:szCs w:val="20"/>
        </w:rPr>
        <w:t xml:space="preserve"> 734-6181</w:t>
      </w:r>
    </w:p>
    <w:p w14:paraId="732B5D06" w14:textId="02E90577" w:rsidR="004738C6" w:rsidRPr="00D36E71" w:rsidRDefault="00067F71" w:rsidP="004D076A">
      <w:pPr>
        <w:pStyle w:val="NoSpacing"/>
        <w:jc w:val="center"/>
        <w:rPr>
          <w:b/>
          <w:sz w:val="20"/>
          <w:szCs w:val="20"/>
        </w:rPr>
      </w:pPr>
      <w:r>
        <w:rPr>
          <w:b/>
          <w:sz w:val="20"/>
          <w:szCs w:val="20"/>
        </w:rPr>
        <w:t>SPECIAL</w:t>
      </w:r>
      <w:r w:rsidR="004C3926" w:rsidRPr="00D36E71">
        <w:rPr>
          <w:b/>
          <w:sz w:val="20"/>
          <w:szCs w:val="20"/>
        </w:rPr>
        <w:t xml:space="preserve"> </w:t>
      </w:r>
      <w:r w:rsidR="008844CD" w:rsidRPr="00D36E71">
        <w:rPr>
          <w:b/>
          <w:sz w:val="20"/>
          <w:szCs w:val="20"/>
        </w:rPr>
        <w:t>BOARD OF TRUSTEES</w:t>
      </w:r>
      <w:r w:rsidR="008660B1" w:rsidRPr="00D36E71">
        <w:rPr>
          <w:b/>
          <w:sz w:val="20"/>
          <w:szCs w:val="20"/>
        </w:rPr>
        <w:t>’</w:t>
      </w:r>
      <w:r w:rsidR="00195D37" w:rsidRPr="00D36E71">
        <w:rPr>
          <w:b/>
          <w:sz w:val="20"/>
          <w:szCs w:val="20"/>
        </w:rPr>
        <w:t xml:space="preserve"> MEETING </w:t>
      </w:r>
    </w:p>
    <w:p w14:paraId="619CB4B3" w14:textId="4D8AF89A" w:rsidR="00A93C4E" w:rsidRPr="00D36E71" w:rsidRDefault="00F23B8E" w:rsidP="00102764">
      <w:pPr>
        <w:pStyle w:val="NoSpacing"/>
        <w:jc w:val="center"/>
        <w:rPr>
          <w:b/>
          <w:sz w:val="20"/>
          <w:szCs w:val="20"/>
        </w:rPr>
      </w:pPr>
      <w:r w:rsidRPr="00D36E71">
        <w:rPr>
          <w:b/>
          <w:sz w:val="20"/>
          <w:szCs w:val="20"/>
        </w:rPr>
        <w:t xml:space="preserve">Wednesday </w:t>
      </w:r>
      <w:r w:rsidR="00067F71">
        <w:rPr>
          <w:b/>
          <w:sz w:val="20"/>
          <w:szCs w:val="20"/>
        </w:rPr>
        <w:t>November 13</w:t>
      </w:r>
      <w:r w:rsidR="00C51217" w:rsidRPr="00D36E71">
        <w:rPr>
          <w:b/>
          <w:sz w:val="20"/>
          <w:szCs w:val="20"/>
        </w:rPr>
        <w:t>, 201</w:t>
      </w:r>
      <w:r w:rsidR="00AC678B" w:rsidRPr="00D36E71">
        <w:rPr>
          <w:b/>
          <w:sz w:val="20"/>
          <w:szCs w:val="20"/>
        </w:rPr>
        <w:t>9</w:t>
      </w:r>
      <w:r w:rsidR="00C3713A" w:rsidRPr="00D36E71">
        <w:rPr>
          <w:b/>
          <w:sz w:val="20"/>
          <w:szCs w:val="20"/>
        </w:rPr>
        <w:t xml:space="preserve">   -   </w:t>
      </w:r>
      <w:r w:rsidR="00BD62AE" w:rsidRPr="00D36E71">
        <w:rPr>
          <w:b/>
          <w:sz w:val="20"/>
          <w:szCs w:val="20"/>
        </w:rPr>
        <w:t>9</w:t>
      </w:r>
      <w:r w:rsidR="00C3713A" w:rsidRPr="00D36E71">
        <w:rPr>
          <w:b/>
          <w:sz w:val="20"/>
          <w:szCs w:val="20"/>
        </w:rPr>
        <w:t xml:space="preserve"> A.M.   -   CEMETERY OFFICE</w:t>
      </w:r>
    </w:p>
    <w:p w14:paraId="53CD2B3E" w14:textId="77777777" w:rsidR="00A232FD" w:rsidRPr="00D36E71" w:rsidRDefault="00D80611" w:rsidP="00A232FD">
      <w:pPr>
        <w:jc w:val="center"/>
        <w:rPr>
          <w:b/>
          <w:sz w:val="20"/>
          <w:szCs w:val="20"/>
        </w:rPr>
      </w:pPr>
      <w:r w:rsidRPr="00D36E71">
        <w:rPr>
          <w:b/>
          <w:sz w:val="20"/>
          <w:szCs w:val="20"/>
        </w:rPr>
        <w:t xml:space="preserve"> </w:t>
      </w:r>
      <w:r w:rsidR="004D65F0" w:rsidRPr="00D36E71">
        <w:rPr>
          <w:b/>
          <w:sz w:val="20"/>
          <w:szCs w:val="20"/>
        </w:rPr>
        <w:t>AGENDA</w:t>
      </w:r>
      <w:r w:rsidR="007509B6" w:rsidRPr="00D36E71">
        <w:rPr>
          <w:b/>
          <w:sz w:val="20"/>
          <w:szCs w:val="20"/>
        </w:rPr>
        <w:t xml:space="preserve"> </w:t>
      </w:r>
    </w:p>
    <w:p w14:paraId="0100B8CD" w14:textId="77777777" w:rsidR="001F2CF4" w:rsidRPr="00D36E71" w:rsidRDefault="004D65F0" w:rsidP="00A232FD">
      <w:pPr>
        <w:jc w:val="center"/>
        <w:rPr>
          <w:b/>
          <w:sz w:val="20"/>
          <w:szCs w:val="20"/>
        </w:rPr>
      </w:pPr>
      <w:r w:rsidRPr="00D36E71">
        <w:rPr>
          <w:b/>
          <w:sz w:val="20"/>
          <w:szCs w:val="20"/>
        </w:rPr>
        <w:t>CALL TO ORDER AND RECORD OF ATTENDANCE</w:t>
      </w:r>
    </w:p>
    <w:p w14:paraId="13BE4AB2" w14:textId="77777777" w:rsidR="005C225B" w:rsidRPr="00D36E71" w:rsidRDefault="001E702F" w:rsidP="001E702F">
      <w:pPr>
        <w:jc w:val="center"/>
        <w:rPr>
          <w:b/>
          <w:sz w:val="20"/>
          <w:szCs w:val="20"/>
        </w:rPr>
      </w:pPr>
      <w:r w:rsidRPr="00D36E71">
        <w:rPr>
          <w:b/>
          <w:sz w:val="20"/>
          <w:szCs w:val="20"/>
        </w:rPr>
        <w:t xml:space="preserve">                            </w:t>
      </w:r>
      <w:r w:rsidR="004D65F0" w:rsidRPr="00D36E71">
        <w:rPr>
          <w:b/>
          <w:sz w:val="20"/>
          <w:szCs w:val="20"/>
        </w:rPr>
        <w:t>PUBLIC COMMENT (L</w:t>
      </w:r>
      <w:r w:rsidR="002B3C07" w:rsidRPr="00D36E71">
        <w:rPr>
          <w:b/>
          <w:sz w:val="20"/>
          <w:szCs w:val="20"/>
        </w:rPr>
        <w:t>IMITED TO 5 MINUTES PER SPEAKER)</w:t>
      </w:r>
      <w:r w:rsidR="005C225B" w:rsidRPr="00D36E71">
        <w:rPr>
          <w:b/>
          <w:sz w:val="20"/>
          <w:szCs w:val="20"/>
        </w:rPr>
        <w:t xml:space="preserve"> See notices to the public in the boxes below</w:t>
      </w:r>
    </w:p>
    <w:p w14:paraId="06444751" w14:textId="77777777" w:rsidR="00B27E52" w:rsidRDefault="003C5540" w:rsidP="00B27E52">
      <w:pPr>
        <w:pStyle w:val="ListParagraph"/>
        <w:numPr>
          <w:ilvl w:val="0"/>
          <w:numId w:val="6"/>
        </w:numPr>
        <w:pBdr>
          <w:top w:val="single" w:sz="4" w:space="1" w:color="auto"/>
          <w:left w:val="single" w:sz="4" w:space="4" w:color="auto"/>
          <w:bottom w:val="single" w:sz="4" w:space="1" w:color="auto"/>
          <w:right w:val="single" w:sz="4" w:space="4" w:color="auto"/>
        </w:pBdr>
        <w:rPr>
          <w:b/>
          <w:sz w:val="18"/>
          <w:szCs w:val="18"/>
        </w:rPr>
      </w:pPr>
      <w:r w:rsidRPr="00EB1E45">
        <w:rPr>
          <w:b/>
          <w:sz w:val="18"/>
          <w:szCs w:val="18"/>
        </w:rPr>
        <w:t>MEMBERS OF THE PUBLIC MAY COMMENT ON ANY ITEM NOT ON THE AGENDA THAT IS WITHIN THE JURISDICTION OF THE BOARD.  Und</w:t>
      </w:r>
      <w:r w:rsidR="000B7F57">
        <w:rPr>
          <w:b/>
          <w:sz w:val="18"/>
          <w:szCs w:val="18"/>
        </w:rPr>
        <w:t>er State law, matters presented during public comment</w:t>
      </w:r>
      <w:r w:rsidRPr="00EB1E45">
        <w:rPr>
          <w:b/>
          <w:sz w:val="18"/>
          <w:szCs w:val="18"/>
        </w:rPr>
        <w:t xml:space="preserve"> </w:t>
      </w:r>
      <w:r w:rsidRPr="00B27E52">
        <w:rPr>
          <w:b/>
          <w:sz w:val="18"/>
          <w:szCs w:val="18"/>
          <w:u w:val="single"/>
        </w:rPr>
        <w:t xml:space="preserve">cannot be discussed or acted upon by the board </w:t>
      </w:r>
      <w:r w:rsidR="00B27E52">
        <w:rPr>
          <w:b/>
          <w:sz w:val="18"/>
          <w:szCs w:val="18"/>
          <w:u w:val="single"/>
        </w:rPr>
        <w:t>in this meeting</w:t>
      </w:r>
      <w:r w:rsidRPr="00EB1E45">
        <w:rPr>
          <w:b/>
          <w:sz w:val="18"/>
          <w:szCs w:val="18"/>
        </w:rPr>
        <w:t>.</w:t>
      </w:r>
    </w:p>
    <w:p w14:paraId="04709355" w14:textId="77777777" w:rsidR="00B27E52" w:rsidRDefault="003C5540" w:rsidP="00B27E52">
      <w:pPr>
        <w:pStyle w:val="ListParagraph"/>
        <w:numPr>
          <w:ilvl w:val="0"/>
          <w:numId w:val="6"/>
        </w:numPr>
        <w:pBdr>
          <w:top w:val="single" w:sz="4" w:space="1" w:color="auto"/>
          <w:left w:val="single" w:sz="4" w:space="4" w:color="auto"/>
          <w:bottom w:val="single" w:sz="4" w:space="1" w:color="auto"/>
          <w:right w:val="single" w:sz="4" w:space="4" w:color="auto"/>
        </w:pBdr>
        <w:rPr>
          <w:b/>
          <w:sz w:val="18"/>
          <w:szCs w:val="18"/>
        </w:rPr>
      </w:pPr>
      <w:r w:rsidRPr="00EB1E45">
        <w:rPr>
          <w:b/>
          <w:sz w:val="18"/>
          <w:szCs w:val="18"/>
        </w:rPr>
        <w:t>For items on the agenda, the public is invited to make comments</w:t>
      </w:r>
      <w:r w:rsidR="000B7F57">
        <w:rPr>
          <w:b/>
          <w:sz w:val="18"/>
          <w:szCs w:val="18"/>
        </w:rPr>
        <w:t xml:space="preserve"> during the public comment period</w:t>
      </w:r>
      <w:r w:rsidR="00240D74" w:rsidRPr="00EB1E45">
        <w:rPr>
          <w:b/>
          <w:sz w:val="18"/>
          <w:szCs w:val="18"/>
        </w:rPr>
        <w:t>.</w:t>
      </w:r>
    </w:p>
    <w:p w14:paraId="6DD0D5BE" w14:textId="77777777" w:rsidR="00B27E52" w:rsidRDefault="00240D74" w:rsidP="00B27E52">
      <w:pPr>
        <w:pStyle w:val="ListParagraph"/>
        <w:numPr>
          <w:ilvl w:val="0"/>
          <w:numId w:val="6"/>
        </w:numPr>
        <w:pBdr>
          <w:top w:val="single" w:sz="4" w:space="1" w:color="auto"/>
          <w:left w:val="single" w:sz="4" w:space="4" w:color="auto"/>
          <w:bottom w:val="single" w:sz="4" w:space="1" w:color="auto"/>
          <w:right w:val="single" w:sz="4" w:space="4" w:color="auto"/>
        </w:pBdr>
        <w:rPr>
          <w:b/>
          <w:sz w:val="18"/>
          <w:szCs w:val="18"/>
        </w:rPr>
      </w:pPr>
      <w:r w:rsidRPr="00EB1E45">
        <w:rPr>
          <w:b/>
          <w:sz w:val="18"/>
          <w:szCs w:val="18"/>
        </w:rPr>
        <w:t>Any</w:t>
      </w:r>
      <w:r w:rsidR="003C5540" w:rsidRPr="00EB1E45">
        <w:rPr>
          <w:b/>
          <w:sz w:val="18"/>
          <w:szCs w:val="18"/>
        </w:rPr>
        <w:t xml:space="preserve"> person addressing the board will be limited to a maximum of five (5) minutes</w:t>
      </w:r>
      <w:r w:rsidR="00B27E52">
        <w:rPr>
          <w:b/>
          <w:sz w:val="18"/>
          <w:szCs w:val="18"/>
        </w:rPr>
        <w:t>.</w:t>
      </w:r>
      <w:r w:rsidR="006E04FF">
        <w:rPr>
          <w:b/>
          <w:sz w:val="18"/>
          <w:szCs w:val="18"/>
        </w:rPr>
        <w:t xml:space="preserve">  Public comments </w:t>
      </w:r>
      <w:r w:rsidR="008A16FE">
        <w:rPr>
          <w:b/>
          <w:sz w:val="18"/>
          <w:szCs w:val="18"/>
        </w:rPr>
        <w:t>will be limited to a total of 15</w:t>
      </w:r>
      <w:r w:rsidR="006E04FF">
        <w:rPr>
          <w:b/>
          <w:sz w:val="18"/>
          <w:szCs w:val="18"/>
        </w:rPr>
        <w:t xml:space="preserve"> minutes</w:t>
      </w:r>
      <w:r w:rsidR="00B27E52">
        <w:rPr>
          <w:b/>
          <w:sz w:val="18"/>
          <w:szCs w:val="18"/>
        </w:rPr>
        <w:t xml:space="preserve"> d</w:t>
      </w:r>
      <w:r w:rsidR="008A16FE">
        <w:rPr>
          <w:b/>
          <w:sz w:val="18"/>
          <w:szCs w:val="18"/>
        </w:rPr>
        <w:t>uring the public comment period</w:t>
      </w:r>
      <w:r w:rsidR="00B27E52">
        <w:rPr>
          <w:b/>
          <w:sz w:val="18"/>
          <w:szCs w:val="18"/>
        </w:rPr>
        <w:t>.</w:t>
      </w:r>
    </w:p>
    <w:p w14:paraId="7FA4C282" w14:textId="77777777" w:rsidR="003C5540" w:rsidRDefault="008A16FE" w:rsidP="00B27E52">
      <w:pPr>
        <w:pStyle w:val="ListParagraph"/>
        <w:numPr>
          <w:ilvl w:val="0"/>
          <w:numId w:val="6"/>
        </w:numPr>
        <w:pBdr>
          <w:top w:val="single" w:sz="4" w:space="1" w:color="auto"/>
          <w:left w:val="single" w:sz="4" w:space="4" w:color="auto"/>
          <w:bottom w:val="single" w:sz="4" w:space="1" w:color="auto"/>
          <w:right w:val="single" w:sz="4" w:space="4" w:color="auto"/>
        </w:pBdr>
        <w:rPr>
          <w:b/>
          <w:sz w:val="18"/>
          <w:szCs w:val="18"/>
        </w:rPr>
      </w:pPr>
      <w:r>
        <w:rPr>
          <w:b/>
          <w:sz w:val="18"/>
          <w:szCs w:val="18"/>
        </w:rPr>
        <w:t>If there are more than 3 persons wishing to comment then ti</w:t>
      </w:r>
      <w:r w:rsidR="006E04FF">
        <w:rPr>
          <w:b/>
          <w:sz w:val="18"/>
          <w:szCs w:val="18"/>
        </w:rPr>
        <w:t xml:space="preserve">me will be divided equally between all persons </w:t>
      </w:r>
      <w:r w:rsidR="00B27E52">
        <w:rPr>
          <w:b/>
          <w:sz w:val="18"/>
          <w:szCs w:val="18"/>
        </w:rPr>
        <w:t>wishing to speak, so that everyone has the opportunity</w:t>
      </w:r>
      <w:r w:rsidR="004140E6">
        <w:rPr>
          <w:b/>
          <w:sz w:val="18"/>
          <w:szCs w:val="18"/>
        </w:rPr>
        <w:t xml:space="preserve"> </w:t>
      </w:r>
      <w:r w:rsidR="00B27E52">
        <w:rPr>
          <w:b/>
          <w:sz w:val="18"/>
          <w:szCs w:val="18"/>
        </w:rPr>
        <w:t>to address the Board.</w:t>
      </w:r>
    </w:p>
    <w:p w14:paraId="06442558" w14:textId="2C3279BE" w:rsidR="00AC678B" w:rsidRPr="004D209A" w:rsidRDefault="00027844" w:rsidP="00025BEF">
      <w:pPr>
        <w:pStyle w:val="NoSpacing"/>
        <w:ind w:left="1440"/>
        <w:rPr>
          <w:b/>
        </w:rPr>
      </w:pPr>
      <w:r>
        <w:rPr>
          <w:b/>
        </w:rPr>
        <w:t xml:space="preserve"> </w:t>
      </w:r>
    </w:p>
    <w:p w14:paraId="7F594BD3" w14:textId="77777777" w:rsidR="00BE727B" w:rsidRDefault="00BE727B" w:rsidP="00CA730E">
      <w:pPr>
        <w:pStyle w:val="NoSpacing"/>
        <w:jc w:val="center"/>
        <w:rPr>
          <w:b/>
          <w:sz w:val="20"/>
          <w:szCs w:val="20"/>
        </w:rPr>
      </w:pPr>
    </w:p>
    <w:p w14:paraId="1FBED9F6" w14:textId="77777777" w:rsidR="00EF232F" w:rsidRPr="004D209A" w:rsidRDefault="00D653C4" w:rsidP="00CA730E">
      <w:pPr>
        <w:pStyle w:val="NoSpacing"/>
        <w:jc w:val="center"/>
        <w:rPr>
          <w:b/>
          <w:sz w:val="20"/>
          <w:szCs w:val="20"/>
        </w:rPr>
      </w:pPr>
      <w:r w:rsidRPr="004D209A">
        <w:rPr>
          <w:b/>
          <w:sz w:val="20"/>
          <w:szCs w:val="20"/>
        </w:rPr>
        <w:t>ACTION ITEMS:</w:t>
      </w:r>
      <w:r w:rsidR="008A7E93" w:rsidRPr="004D209A">
        <w:rPr>
          <w:b/>
          <w:sz w:val="20"/>
          <w:szCs w:val="20"/>
        </w:rPr>
        <w:t xml:space="preserve">  </w:t>
      </w:r>
      <w:r w:rsidR="005C225B" w:rsidRPr="004D209A">
        <w:rPr>
          <w:b/>
          <w:sz w:val="20"/>
          <w:szCs w:val="20"/>
        </w:rPr>
        <w:t>OPEN SESSION AGENDA ITEMS</w:t>
      </w:r>
    </w:p>
    <w:p w14:paraId="77BC7307" w14:textId="42A91721" w:rsidR="00BE727B" w:rsidRDefault="008A482E" w:rsidP="006C5152">
      <w:pPr>
        <w:pStyle w:val="NoSpacing"/>
        <w:numPr>
          <w:ilvl w:val="3"/>
          <w:numId w:val="1"/>
        </w:numPr>
        <w:rPr>
          <w:b/>
          <w:sz w:val="20"/>
          <w:szCs w:val="20"/>
        </w:rPr>
      </w:pPr>
      <w:r>
        <w:rPr>
          <w:b/>
          <w:sz w:val="20"/>
          <w:szCs w:val="20"/>
        </w:rPr>
        <w:t>Investment Advisor</w:t>
      </w:r>
    </w:p>
    <w:p w14:paraId="22DB351A" w14:textId="66392FDF" w:rsidR="00A71760" w:rsidRDefault="00A71760" w:rsidP="006C5152">
      <w:pPr>
        <w:pStyle w:val="NoSpacing"/>
        <w:numPr>
          <w:ilvl w:val="3"/>
          <w:numId w:val="1"/>
        </w:numPr>
        <w:rPr>
          <w:b/>
          <w:sz w:val="20"/>
          <w:szCs w:val="20"/>
        </w:rPr>
      </w:pPr>
      <w:r>
        <w:rPr>
          <w:b/>
          <w:sz w:val="20"/>
          <w:szCs w:val="20"/>
        </w:rPr>
        <w:t>Reports from attendees of CAPC, GSRMA</w:t>
      </w:r>
      <w:r w:rsidR="00757F25">
        <w:rPr>
          <w:b/>
          <w:sz w:val="20"/>
          <w:szCs w:val="20"/>
        </w:rPr>
        <w:t>, VIP tour Christy Vault/Colma</w:t>
      </w:r>
      <w:r>
        <w:rPr>
          <w:b/>
          <w:sz w:val="20"/>
          <w:szCs w:val="20"/>
        </w:rPr>
        <w:t xml:space="preserve"> and Active Shooter training meetings</w:t>
      </w:r>
    </w:p>
    <w:p w14:paraId="1395CA62" w14:textId="05837858" w:rsidR="00BE727B" w:rsidRDefault="0034540A" w:rsidP="006C5152">
      <w:pPr>
        <w:pStyle w:val="NoSpacing"/>
        <w:numPr>
          <w:ilvl w:val="3"/>
          <w:numId w:val="1"/>
        </w:numPr>
        <w:rPr>
          <w:b/>
          <w:sz w:val="20"/>
          <w:szCs w:val="20"/>
        </w:rPr>
      </w:pPr>
      <w:r>
        <w:rPr>
          <w:b/>
          <w:sz w:val="20"/>
          <w:szCs w:val="20"/>
        </w:rPr>
        <w:t xml:space="preserve">Media </w:t>
      </w:r>
      <w:r w:rsidR="00C24399">
        <w:rPr>
          <w:b/>
          <w:sz w:val="20"/>
          <w:szCs w:val="20"/>
        </w:rPr>
        <w:t>P</w:t>
      </w:r>
      <w:r w:rsidR="00BE727B">
        <w:rPr>
          <w:b/>
          <w:sz w:val="20"/>
          <w:szCs w:val="20"/>
        </w:rPr>
        <w:t>olicy</w:t>
      </w:r>
      <w:r w:rsidR="00C24399">
        <w:rPr>
          <w:b/>
          <w:sz w:val="20"/>
          <w:szCs w:val="20"/>
        </w:rPr>
        <w:t xml:space="preserve"> update</w:t>
      </w:r>
    </w:p>
    <w:p w14:paraId="003E40EC" w14:textId="0508CE65" w:rsidR="00475A28" w:rsidRPr="00067F71" w:rsidRDefault="0034540A" w:rsidP="00666E7F">
      <w:pPr>
        <w:pStyle w:val="NoSpacing"/>
        <w:numPr>
          <w:ilvl w:val="3"/>
          <w:numId w:val="1"/>
        </w:numPr>
        <w:ind w:left="1800" w:firstLine="720"/>
        <w:rPr>
          <w:b/>
          <w:sz w:val="20"/>
          <w:szCs w:val="20"/>
        </w:rPr>
      </w:pPr>
      <w:r w:rsidRPr="00067F71">
        <w:rPr>
          <w:b/>
          <w:sz w:val="20"/>
          <w:szCs w:val="20"/>
        </w:rPr>
        <w:t xml:space="preserve">VMG security issues </w:t>
      </w:r>
      <w:r w:rsidR="00067F71" w:rsidRPr="00067F71">
        <w:rPr>
          <w:b/>
          <w:sz w:val="20"/>
          <w:szCs w:val="20"/>
        </w:rPr>
        <w:t>update</w:t>
      </w:r>
    </w:p>
    <w:p w14:paraId="6F4D3DA7" w14:textId="77777777" w:rsidR="00FB1062" w:rsidRDefault="00FB1062" w:rsidP="00FB1062">
      <w:pPr>
        <w:pStyle w:val="NoSpacing"/>
        <w:rPr>
          <w:b/>
        </w:rPr>
      </w:pPr>
    </w:p>
    <w:p w14:paraId="070103C7" w14:textId="77777777" w:rsidR="009128FD" w:rsidRDefault="005C225B" w:rsidP="001E702F">
      <w:pPr>
        <w:rPr>
          <w:b/>
          <w:sz w:val="20"/>
          <w:szCs w:val="20"/>
        </w:rPr>
      </w:pPr>
      <w:bookmarkStart w:id="0" w:name="_GoBack"/>
      <w:bookmarkEnd w:id="0"/>
      <w:r w:rsidRPr="004D209A">
        <w:rPr>
          <w:b/>
          <w:sz w:val="20"/>
          <w:szCs w:val="20"/>
        </w:rPr>
        <w:t>OTHER BOARD MATTERS</w:t>
      </w:r>
      <w:r w:rsidR="00B40D2A" w:rsidRPr="004D209A">
        <w:rPr>
          <w:b/>
          <w:sz w:val="20"/>
          <w:szCs w:val="20"/>
        </w:rPr>
        <w:t xml:space="preserve">   </w:t>
      </w:r>
    </w:p>
    <w:p w14:paraId="4CFAA2DF" w14:textId="77777777" w:rsidR="005C225B" w:rsidRPr="004D209A" w:rsidRDefault="00B40D2A" w:rsidP="001E702F">
      <w:pPr>
        <w:rPr>
          <w:b/>
          <w:sz w:val="20"/>
          <w:szCs w:val="20"/>
        </w:rPr>
      </w:pPr>
      <w:r w:rsidRPr="004D209A">
        <w:rPr>
          <w:b/>
          <w:sz w:val="20"/>
          <w:szCs w:val="20"/>
        </w:rPr>
        <w:t xml:space="preserve"> </w:t>
      </w:r>
      <w:r w:rsidR="005C225B" w:rsidRPr="004D209A">
        <w:rPr>
          <w:b/>
          <w:sz w:val="20"/>
          <w:szCs w:val="20"/>
        </w:rPr>
        <w:t xml:space="preserve"> ADJOURNMENT</w:t>
      </w:r>
    </w:p>
    <w:p w14:paraId="46471AB6" w14:textId="77777777" w:rsidR="0096166E" w:rsidRPr="00EF37A2" w:rsidRDefault="00847DE3" w:rsidP="00751D08">
      <w:pPr>
        <w:pBdr>
          <w:top w:val="single" w:sz="4" w:space="1" w:color="auto"/>
          <w:left w:val="single" w:sz="4" w:space="4" w:color="auto"/>
          <w:bottom w:val="single" w:sz="4" w:space="1" w:color="auto"/>
          <w:right w:val="single" w:sz="4" w:space="4" w:color="auto"/>
        </w:pBdr>
        <w:rPr>
          <w:b/>
          <w:sz w:val="16"/>
          <w:szCs w:val="16"/>
        </w:rPr>
      </w:pPr>
      <w:r w:rsidRPr="00EF37A2">
        <w:rPr>
          <w:b/>
          <w:sz w:val="16"/>
          <w:szCs w:val="16"/>
        </w:rPr>
        <w:t>ALL WRITINGS, MATERIALS AND INFORMATION PROVIDED TO THE BOARD FOR THEIR CONSIDERATION RELATING TO ANY OPEN SESSION AGENDA ITEMS OF THE MEETING ARE AVAILABLE FOR PUBLIC INSPECTON DURING NORMAL BUSINESS HOURS AT THE ADMINISTRATION OFFICE OF THE DISTRICT LOCATED AT 1300 W</w:t>
      </w:r>
      <w:r w:rsidR="008660B1">
        <w:rPr>
          <w:b/>
          <w:sz w:val="16"/>
          <w:szCs w:val="16"/>
        </w:rPr>
        <w:t>. GOSHEN AV</w:t>
      </w:r>
      <w:r w:rsidR="00751D08" w:rsidRPr="00EF37A2">
        <w:rPr>
          <w:b/>
          <w:sz w:val="16"/>
          <w:szCs w:val="16"/>
        </w:rPr>
        <w:t>E</w:t>
      </w:r>
      <w:r w:rsidR="00581A8B" w:rsidRPr="00EF37A2">
        <w:rPr>
          <w:b/>
          <w:sz w:val="16"/>
          <w:szCs w:val="16"/>
        </w:rPr>
        <w:t>, VISALIA</w:t>
      </w:r>
      <w:r w:rsidR="00751D08" w:rsidRPr="00EF37A2">
        <w:rPr>
          <w:b/>
          <w:sz w:val="16"/>
          <w:szCs w:val="16"/>
        </w:rPr>
        <w:t xml:space="preserve"> CA. 93291</w:t>
      </w:r>
    </w:p>
    <w:p w14:paraId="30D89208" w14:textId="77777777" w:rsidR="00502466" w:rsidRPr="00BA3742" w:rsidRDefault="00502466" w:rsidP="005320A0">
      <w:pPr>
        <w:pBdr>
          <w:top w:val="single" w:sz="4" w:space="1" w:color="auto"/>
          <w:left w:val="single" w:sz="4" w:space="4" w:color="auto"/>
          <w:bottom w:val="single" w:sz="4" w:space="0" w:color="auto"/>
          <w:right w:val="single" w:sz="4" w:space="4" w:color="auto"/>
        </w:pBdr>
        <w:jc w:val="center"/>
        <w:rPr>
          <w:b/>
          <w:sz w:val="16"/>
          <w:szCs w:val="16"/>
        </w:rPr>
      </w:pPr>
      <w:r w:rsidRPr="00BA3742">
        <w:rPr>
          <w:b/>
          <w:sz w:val="16"/>
          <w:szCs w:val="16"/>
        </w:rPr>
        <w:t>CLOSED SESSION</w:t>
      </w:r>
    </w:p>
    <w:p w14:paraId="7F67158B" w14:textId="77777777" w:rsidR="00900E0F" w:rsidRPr="00A23BEA" w:rsidRDefault="001A137F" w:rsidP="00A23BEA">
      <w:pPr>
        <w:pBdr>
          <w:top w:val="single" w:sz="4" w:space="1" w:color="auto"/>
          <w:left w:val="single" w:sz="4" w:space="4" w:color="auto"/>
          <w:bottom w:val="single" w:sz="4" w:space="0" w:color="auto"/>
          <w:right w:val="single" w:sz="4" w:space="4" w:color="auto"/>
        </w:pBdr>
        <w:rPr>
          <w:b/>
          <w:sz w:val="16"/>
          <w:szCs w:val="16"/>
        </w:rPr>
      </w:pPr>
      <w:r w:rsidRPr="00BA3742">
        <w:rPr>
          <w:b/>
          <w:sz w:val="16"/>
          <w:szCs w:val="16"/>
        </w:rPr>
        <w:t xml:space="preserve">AS PROVIDED IN THE RALPH M. BROWN ACT, GOVERNMENT CODE 54950 ET SEQ. THE BOARD MAY MEET IN CLOSED SESSION WITH MEMBERS OF ITS </w:t>
      </w:r>
      <w:r w:rsidR="000A3BA4" w:rsidRPr="00BA3742">
        <w:rPr>
          <w:b/>
          <w:sz w:val="16"/>
          <w:szCs w:val="16"/>
        </w:rPr>
        <w:t>STAFF, EMPLOYEES AND ITS ATTORN</w:t>
      </w:r>
      <w:r w:rsidRPr="00BA3742">
        <w:rPr>
          <w:b/>
          <w:sz w:val="16"/>
          <w:szCs w:val="16"/>
        </w:rPr>
        <w:t xml:space="preserve">EYS.  THESE SESSIONS ARE NOT OPEN TO THE PUBLIC AND MAY NOT BE ATTENDED BY MEMBERS OF OTHER PUBLIC.  THE MATTERS </w:t>
      </w:r>
      <w:r w:rsidR="00435201" w:rsidRPr="00BA3742">
        <w:rPr>
          <w:b/>
          <w:sz w:val="16"/>
          <w:szCs w:val="16"/>
        </w:rPr>
        <w:t xml:space="preserve">THE BOARD WILL MEET ON IN CLOSED </w:t>
      </w:r>
      <w:r w:rsidR="00396AEF" w:rsidRPr="00BA3742">
        <w:rPr>
          <w:b/>
          <w:sz w:val="16"/>
          <w:szCs w:val="16"/>
        </w:rPr>
        <w:t xml:space="preserve">SESSION AS REQUIREING IMMEDIATE ATTENTION AND ARISING AFTER THE POSTING OF THE AGENDAS. </w:t>
      </w:r>
      <w:r w:rsidR="00581A8B" w:rsidRPr="00BA3742">
        <w:rPr>
          <w:b/>
          <w:sz w:val="16"/>
          <w:szCs w:val="16"/>
        </w:rPr>
        <w:t>ANY PUBLIC</w:t>
      </w:r>
      <w:r w:rsidR="00396AEF" w:rsidRPr="00BA3742">
        <w:rPr>
          <w:b/>
          <w:sz w:val="16"/>
          <w:szCs w:val="16"/>
        </w:rPr>
        <w:t xml:space="preserve"> REPORTS OF ACTION TAKEN IN THE CLOSED SESSION WILL BE MADE IN ACCORDANCE WITH GOVERNMENT CODE 54957.1</w:t>
      </w:r>
    </w:p>
    <w:p w14:paraId="30B27121" w14:textId="77777777" w:rsidR="00304F63" w:rsidRPr="00A23BEA" w:rsidRDefault="00304F63" w:rsidP="004738C6">
      <w:pPr>
        <w:pBdr>
          <w:top w:val="single" w:sz="4" w:space="1" w:color="auto"/>
          <w:left w:val="single" w:sz="4" w:space="4" w:color="auto"/>
          <w:bottom w:val="single" w:sz="4" w:space="0" w:color="auto"/>
          <w:right w:val="single" w:sz="4" w:space="4" w:color="auto"/>
        </w:pBdr>
        <w:rPr>
          <w:sz w:val="16"/>
          <w:szCs w:val="16"/>
        </w:rPr>
      </w:pPr>
      <w:r w:rsidRPr="00A23BEA">
        <w:rPr>
          <w:sz w:val="16"/>
          <w:szCs w:val="16"/>
        </w:rPr>
        <w:t>IN COMPLIANCE WITH T</w:t>
      </w:r>
      <w:r w:rsidR="00930F6F" w:rsidRPr="00A23BEA">
        <w:rPr>
          <w:sz w:val="16"/>
          <w:szCs w:val="16"/>
        </w:rPr>
        <w:t>HE AMERICAN WITH DISABILITIES AC</w:t>
      </w:r>
      <w:r w:rsidRPr="00A23BEA">
        <w:rPr>
          <w:sz w:val="16"/>
          <w:szCs w:val="16"/>
        </w:rPr>
        <w:t>T, IF YOU NEED SPECIAL ASSISTANCE TO PARTICIPATE IN THIS MEETING, PLEASE CONTACT THE BOARD OFFICE AT (559) 734-6181</w:t>
      </w:r>
    </w:p>
    <w:p w14:paraId="48AACDBD" w14:textId="77777777" w:rsidR="00847DE3" w:rsidRPr="004738C6" w:rsidRDefault="00847DE3" w:rsidP="00847DE3">
      <w:pPr>
        <w:rPr>
          <w:sz w:val="24"/>
          <w:szCs w:val="24"/>
        </w:rPr>
      </w:pPr>
    </w:p>
    <w:p w14:paraId="5BA3A1D4" w14:textId="77777777" w:rsidR="00847DE3" w:rsidRPr="004D65F0" w:rsidRDefault="00847DE3" w:rsidP="00847DE3">
      <w:pPr>
        <w:rPr>
          <w:sz w:val="28"/>
          <w:szCs w:val="28"/>
        </w:rPr>
      </w:pPr>
    </w:p>
    <w:sectPr w:rsidR="00847DE3" w:rsidRPr="004D65F0" w:rsidSect="00771DDE">
      <w:headerReference w:type="default" r:id="rId8"/>
      <w:pgSz w:w="12240" w:h="15840" w:code="1"/>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7FE143" w14:textId="77777777" w:rsidR="00447335" w:rsidRDefault="00447335" w:rsidP="00CA730E">
      <w:pPr>
        <w:spacing w:after="0" w:line="240" w:lineRule="auto"/>
      </w:pPr>
      <w:r>
        <w:separator/>
      </w:r>
    </w:p>
  </w:endnote>
  <w:endnote w:type="continuationSeparator" w:id="0">
    <w:p w14:paraId="432DEBF0" w14:textId="77777777" w:rsidR="00447335" w:rsidRDefault="00447335" w:rsidP="00CA73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34D954" w14:textId="77777777" w:rsidR="00447335" w:rsidRDefault="00447335" w:rsidP="00CA730E">
      <w:pPr>
        <w:spacing w:after="0" w:line="240" w:lineRule="auto"/>
      </w:pPr>
      <w:r>
        <w:separator/>
      </w:r>
    </w:p>
  </w:footnote>
  <w:footnote w:type="continuationSeparator" w:id="0">
    <w:p w14:paraId="41B65740" w14:textId="77777777" w:rsidR="00447335" w:rsidRDefault="00447335" w:rsidP="00CA73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65972569"/>
      <w:docPartObj>
        <w:docPartGallery w:val="Page Numbers (Top of Page)"/>
        <w:docPartUnique/>
      </w:docPartObj>
    </w:sdtPr>
    <w:sdtEndPr>
      <w:rPr>
        <w:noProof/>
      </w:rPr>
    </w:sdtEndPr>
    <w:sdtContent>
      <w:p w14:paraId="492C3C5C" w14:textId="77777777" w:rsidR="00CA730E" w:rsidRDefault="00CA730E">
        <w:pPr>
          <w:pStyle w:val="Header"/>
        </w:pPr>
        <w:r>
          <w:fldChar w:fldCharType="begin"/>
        </w:r>
        <w:r>
          <w:instrText xml:space="preserve"> PAGE   \* MERGEFORMAT </w:instrText>
        </w:r>
        <w:r>
          <w:fldChar w:fldCharType="separate"/>
        </w:r>
        <w:r w:rsidR="00C24399">
          <w:rPr>
            <w:noProof/>
          </w:rPr>
          <w:t>1</w:t>
        </w:r>
        <w:r>
          <w:rPr>
            <w:noProof/>
          </w:rPr>
          <w:fldChar w:fldCharType="end"/>
        </w:r>
      </w:p>
    </w:sdtContent>
  </w:sdt>
  <w:p w14:paraId="41147841" w14:textId="77777777" w:rsidR="00CA730E" w:rsidRDefault="00CA730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6E2ECA"/>
    <w:multiLevelType w:val="hybridMultilevel"/>
    <w:tmpl w:val="C5C807B2"/>
    <w:lvl w:ilvl="0" w:tplc="0409000F">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 w15:restartNumberingAfterBreak="0">
    <w:nsid w:val="12853F3D"/>
    <w:multiLevelType w:val="hybridMultilevel"/>
    <w:tmpl w:val="B1E04DCC"/>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 w15:restartNumberingAfterBreak="0">
    <w:nsid w:val="13956C8C"/>
    <w:multiLevelType w:val="hybridMultilevel"/>
    <w:tmpl w:val="F4587970"/>
    <w:lvl w:ilvl="0" w:tplc="35464F6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DAE5018"/>
    <w:multiLevelType w:val="hybridMultilevel"/>
    <w:tmpl w:val="01B4D652"/>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32095107"/>
    <w:multiLevelType w:val="hybridMultilevel"/>
    <w:tmpl w:val="865886B6"/>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5E7748B0"/>
    <w:multiLevelType w:val="hybridMultilevel"/>
    <w:tmpl w:val="746E0B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EB4464C"/>
    <w:multiLevelType w:val="hybridMultilevel"/>
    <w:tmpl w:val="274260C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0"/>
  </w:num>
  <w:num w:numId="3">
    <w:abstractNumId w:val="4"/>
  </w:num>
  <w:num w:numId="4">
    <w:abstractNumId w:val="3"/>
  </w:num>
  <w:num w:numId="5">
    <w:abstractNumId w:val="5"/>
  </w:num>
  <w:num w:numId="6">
    <w:abstractNumId w:val="2"/>
  </w:num>
  <w:num w:numId="7">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D65F0"/>
    <w:rsid w:val="00000EFA"/>
    <w:rsid w:val="00001B33"/>
    <w:rsid w:val="00002773"/>
    <w:rsid w:val="000042E1"/>
    <w:rsid w:val="000048A9"/>
    <w:rsid w:val="00006358"/>
    <w:rsid w:val="000166E8"/>
    <w:rsid w:val="000175A0"/>
    <w:rsid w:val="00025BEF"/>
    <w:rsid w:val="00027844"/>
    <w:rsid w:val="000307CA"/>
    <w:rsid w:val="00032A2D"/>
    <w:rsid w:val="00037288"/>
    <w:rsid w:val="00040546"/>
    <w:rsid w:val="000434FC"/>
    <w:rsid w:val="0004482A"/>
    <w:rsid w:val="00051AF4"/>
    <w:rsid w:val="00060B74"/>
    <w:rsid w:val="0006311A"/>
    <w:rsid w:val="00063992"/>
    <w:rsid w:val="00067F71"/>
    <w:rsid w:val="00074AD9"/>
    <w:rsid w:val="00081F1D"/>
    <w:rsid w:val="00082542"/>
    <w:rsid w:val="000A3BA4"/>
    <w:rsid w:val="000A4ED3"/>
    <w:rsid w:val="000B7F57"/>
    <w:rsid w:val="000C30B1"/>
    <w:rsid w:val="000D11FE"/>
    <w:rsid w:val="000E02A8"/>
    <w:rsid w:val="000E0518"/>
    <w:rsid w:val="000E18BF"/>
    <w:rsid w:val="000E5135"/>
    <w:rsid w:val="000F2A86"/>
    <w:rsid w:val="000F6CC8"/>
    <w:rsid w:val="000F748D"/>
    <w:rsid w:val="00102764"/>
    <w:rsid w:val="00103610"/>
    <w:rsid w:val="00107AEF"/>
    <w:rsid w:val="001134BF"/>
    <w:rsid w:val="00113ABC"/>
    <w:rsid w:val="00121C45"/>
    <w:rsid w:val="001225F3"/>
    <w:rsid w:val="00125642"/>
    <w:rsid w:val="001334CF"/>
    <w:rsid w:val="00135AA2"/>
    <w:rsid w:val="00137BEA"/>
    <w:rsid w:val="00141650"/>
    <w:rsid w:val="00147DAE"/>
    <w:rsid w:val="00147DD3"/>
    <w:rsid w:val="00166805"/>
    <w:rsid w:val="00174570"/>
    <w:rsid w:val="001856C9"/>
    <w:rsid w:val="00194B39"/>
    <w:rsid w:val="00195D37"/>
    <w:rsid w:val="001A137F"/>
    <w:rsid w:val="001A2BD6"/>
    <w:rsid w:val="001A7AB4"/>
    <w:rsid w:val="001B43A9"/>
    <w:rsid w:val="001C1D3B"/>
    <w:rsid w:val="001C47C7"/>
    <w:rsid w:val="001D0596"/>
    <w:rsid w:val="001D4C58"/>
    <w:rsid w:val="001E12E7"/>
    <w:rsid w:val="001E702F"/>
    <w:rsid w:val="001F2CF4"/>
    <w:rsid w:val="00202137"/>
    <w:rsid w:val="00203992"/>
    <w:rsid w:val="0021155F"/>
    <w:rsid w:val="002152A4"/>
    <w:rsid w:val="00217CE1"/>
    <w:rsid w:val="0022249C"/>
    <w:rsid w:val="002257F5"/>
    <w:rsid w:val="00227D37"/>
    <w:rsid w:val="002307E6"/>
    <w:rsid w:val="0023517B"/>
    <w:rsid w:val="00240D74"/>
    <w:rsid w:val="00241376"/>
    <w:rsid w:val="0024138E"/>
    <w:rsid w:val="00244D08"/>
    <w:rsid w:val="00256A81"/>
    <w:rsid w:val="00256C34"/>
    <w:rsid w:val="00263F61"/>
    <w:rsid w:val="0026498F"/>
    <w:rsid w:val="002723CE"/>
    <w:rsid w:val="00273472"/>
    <w:rsid w:val="00280774"/>
    <w:rsid w:val="00282714"/>
    <w:rsid w:val="00292E5D"/>
    <w:rsid w:val="002A0973"/>
    <w:rsid w:val="002A36E0"/>
    <w:rsid w:val="002A3A14"/>
    <w:rsid w:val="002A76A6"/>
    <w:rsid w:val="002A76CF"/>
    <w:rsid w:val="002B2730"/>
    <w:rsid w:val="002B32B2"/>
    <w:rsid w:val="002B3381"/>
    <w:rsid w:val="002B3C07"/>
    <w:rsid w:val="002F65CF"/>
    <w:rsid w:val="00301A8E"/>
    <w:rsid w:val="003022A9"/>
    <w:rsid w:val="00304F63"/>
    <w:rsid w:val="00305D58"/>
    <w:rsid w:val="00305E30"/>
    <w:rsid w:val="00310336"/>
    <w:rsid w:val="00312862"/>
    <w:rsid w:val="003151E7"/>
    <w:rsid w:val="003209F9"/>
    <w:rsid w:val="003210E5"/>
    <w:rsid w:val="00326E22"/>
    <w:rsid w:val="00341435"/>
    <w:rsid w:val="0034540A"/>
    <w:rsid w:val="003464EB"/>
    <w:rsid w:val="00350C43"/>
    <w:rsid w:val="003539A9"/>
    <w:rsid w:val="003554A5"/>
    <w:rsid w:val="00357C31"/>
    <w:rsid w:val="00374C4F"/>
    <w:rsid w:val="003834E9"/>
    <w:rsid w:val="003846B0"/>
    <w:rsid w:val="003849FA"/>
    <w:rsid w:val="003871A5"/>
    <w:rsid w:val="00396AEF"/>
    <w:rsid w:val="00397613"/>
    <w:rsid w:val="003A6ABA"/>
    <w:rsid w:val="003C4420"/>
    <w:rsid w:val="003C5540"/>
    <w:rsid w:val="003D4F11"/>
    <w:rsid w:val="003D78EF"/>
    <w:rsid w:val="003F0560"/>
    <w:rsid w:val="003F67DC"/>
    <w:rsid w:val="00401B63"/>
    <w:rsid w:val="00404C9C"/>
    <w:rsid w:val="00405638"/>
    <w:rsid w:val="00407704"/>
    <w:rsid w:val="004140E6"/>
    <w:rsid w:val="004167D6"/>
    <w:rsid w:val="00420842"/>
    <w:rsid w:val="004246AA"/>
    <w:rsid w:val="00425863"/>
    <w:rsid w:val="0042598C"/>
    <w:rsid w:val="00432DD4"/>
    <w:rsid w:val="004345D1"/>
    <w:rsid w:val="00435201"/>
    <w:rsid w:val="00442407"/>
    <w:rsid w:val="00447335"/>
    <w:rsid w:val="00460607"/>
    <w:rsid w:val="0046186A"/>
    <w:rsid w:val="004738C6"/>
    <w:rsid w:val="00475A28"/>
    <w:rsid w:val="00475E01"/>
    <w:rsid w:val="00480086"/>
    <w:rsid w:val="004830E6"/>
    <w:rsid w:val="004A2796"/>
    <w:rsid w:val="004A6F4F"/>
    <w:rsid w:val="004B1493"/>
    <w:rsid w:val="004B2C35"/>
    <w:rsid w:val="004B5252"/>
    <w:rsid w:val="004B6513"/>
    <w:rsid w:val="004C3926"/>
    <w:rsid w:val="004C6422"/>
    <w:rsid w:val="004C68ED"/>
    <w:rsid w:val="004D076A"/>
    <w:rsid w:val="004D209A"/>
    <w:rsid w:val="004D2D5F"/>
    <w:rsid w:val="004D65F0"/>
    <w:rsid w:val="005003AC"/>
    <w:rsid w:val="00502466"/>
    <w:rsid w:val="0051335C"/>
    <w:rsid w:val="00520D9B"/>
    <w:rsid w:val="00525C7B"/>
    <w:rsid w:val="005261CA"/>
    <w:rsid w:val="00530A12"/>
    <w:rsid w:val="00530AE5"/>
    <w:rsid w:val="005320A0"/>
    <w:rsid w:val="00547A7B"/>
    <w:rsid w:val="00553E42"/>
    <w:rsid w:val="00553F14"/>
    <w:rsid w:val="00555ACF"/>
    <w:rsid w:val="00562CAE"/>
    <w:rsid w:val="00566CFD"/>
    <w:rsid w:val="0057082B"/>
    <w:rsid w:val="0057580F"/>
    <w:rsid w:val="00576C49"/>
    <w:rsid w:val="00581581"/>
    <w:rsid w:val="0058178C"/>
    <w:rsid w:val="00581A8B"/>
    <w:rsid w:val="00587AA0"/>
    <w:rsid w:val="00591B2D"/>
    <w:rsid w:val="00593836"/>
    <w:rsid w:val="005A0C2C"/>
    <w:rsid w:val="005B73A0"/>
    <w:rsid w:val="005C225B"/>
    <w:rsid w:val="005C24B9"/>
    <w:rsid w:val="005D2D17"/>
    <w:rsid w:val="00602327"/>
    <w:rsid w:val="0063256B"/>
    <w:rsid w:val="00644B8A"/>
    <w:rsid w:val="0065723B"/>
    <w:rsid w:val="00666E7F"/>
    <w:rsid w:val="00671F56"/>
    <w:rsid w:val="0067732B"/>
    <w:rsid w:val="00677ECD"/>
    <w:rsid w:val="00684462"/>
    <w:rsid w:val="00686711"/>
    <w:rsid w:val="00687BBD"/>
    <w:rsid w:val="006A4770"/>
    <w:rsid w:val="006A64C0"/>
    <w:rsid w:val="006B2722"/>
    <w:rsid w:val="006C21D2"/>
    <w:rsid w:val="006C5152"/>
    <w:rsid w:val="006C7F33"/>
    <w:rsid w:val="006D38D5"/>
    <w:rsid w:val="006E04FF"/>
    <w:rsid w:val="006E0977"/>
    <w:rsid w:val="006F1DEF"/>
    <w:rsid w:val="006F1E8D"/>
    <w:rsid w:val="006F5F07"/>
    <w:rsid w:val="006F7C26"/>
    <w:rsid w:val="00701221"/>
    <w:rsid w:val="0070256E"/>
    <w:rsid w:val="0070651F"/>
    <w:rsid w:val="00710353"/>
    <w:rsid w:val="0074661D"/>
    <w:rsid w:val="007509B6"/>
    <w:rsid w:val="00751D08"/>
    <w:rsid w:val="007520FE"/>
    <w:rsid w:val="00752274"/>
    <w:rsid w:val="00754510"/>
    <w:rsid w:val="00757F25"/>
    <w:rsid w:val="007608BF"/>
    <w:rsid w:val="00762561"/>
    <w:rsid w:val="00766B8E"/>
    <w:rsid w:val="00771DDE"/>
    <w:rsid w:val="007763ED"/>
    <w:rsid w:val="0079212F"/>
    <w:rsid w:val="007926EB"/>
    <w:rsid w:val="00792DAC"/>
    <w:rsid w:val="007936DA"/>
    <w:rsid w:val="00795296"/>
    <w:rsid w:val="007A186E"/>
    <w:rsid w:val="007A268A"/>
    <w:rsid w:val="007A575B"/>
    <w:rsid w:val="007A7443"/>
    <w:rsid w:val="007B49E3"/>
    <w:rsid w:val="007B7B66"/>
    <w:rsid w:val="007C1E35"/>
    <w:rsid w:val="007C2667"/>
    <w:rsid w:val="007C50A3"/>
    <w:rsid w:val="007D0A93"/>
    <w:rsid w:val="007E539F"/>
    <w:rsid w:val="007E6F68"/>
    <w:rsid w:val="007F1146"/>
    <w:rsid w:val="007F367C"/>
    <w:rsid w:val="007F6F90"/>
    <w:rsid w:val="00810C8B"/>
    <w:rsid w:val="00810E79"/>
    <w:rsid w:val="00811325"/>
    <w:rsid w:val="0081234B"/>
    <w:rsid w:val="008150AC"/>
    <w:rsid w:val="00820763"/>
    <w:rsid w:val="00822B1F"/>
    <w:rsid w:val="00840E05"/>
    <w:rsid w:val="00847DE3"/>
    <w:rsid w:val="0085526B"/>
    <w:rsid w:val="008624ED"/>
    <w:rsid w:val="008660B1"/>
    <w:rsid w:val="00867909"/>
    <w:rsid w:val="0088363D"/>
    <w:rsid w:val="008844CD"/>
    <w:rsid w:val="008A16FE"/>
    <w:rsid w:val="008A482E"/>
    <w:rsid w:val="008A7E93"/>
    <w:rsid w:val="008A7FA9"/>
    <w:rsid w:val="008B0652"/>
    <w:rsid w:val="008B0FF2"/>
    <w:rsid w:val="008B50C9"/>
    <w:rsid w:val="008C130C"/>
    <w:rsid w:val="008C2A0F"/>
    <w:rsid w:val="008C6233"/>
    <w:rsid w:val="008C7F76"/>
    <w:rsid w:val="008E0DB6"/>
    <w:rsid w:val="008E5F59"/>
    <w:rsid w:val="00900E0F"/>
    <w:rsid w:val="0090196F"/>
    <w:rsid w:val="0090325D"/>
    <w:rsid w:val="009128FD"/>
    <w:rsid w:val="0091452E"/>
    <w:rsid w:val="00917CB6"/>
    <w:rsid w:val="00930F6F"/>
    <w:rsid w:val="00934DD1"/>
    <w:rsid w:val="00940AA9"/>
    <w:rsid w:val="00940EEF"/>
    <w:rsid w:val="00946570"/>
    <w:rsid w:val="0096166E"/>
    <w:rsid w:val="009763EC"/>
    <w:rsid w:val="00980EAC"/>
    <w:rsid w:val="00981DD7"/>
    <w:rsid w:val="00983DD3"/>
    <w:rsid w:val="009863BE"/>
    <w:rsid w:val="009B225D"/>
    <w:rsid w:val="009C002F"/>
    <w:rsid w:val="009D261D"/>
    <w:rsid w:val="009D2684"/>
    <w:rsid w:val="009D6BED"/>
    <w:rsid w:val="009E0627"/>
    <w:rsid w:val="009E46FC"/>
    <w:rsid w:val="009E70CC"/>
    <w:rsid w:val="00A00151"/>
    <w:rsid w:val="00A00A21"/>
    <w:rsid w:val="00A03795"/>
    <w:rsid w:val="00A20803"/>
    <w:rsid w:val="00A232FD"/>
    <w:rsid w:val="00A23BEA"/>
    <w:rsid w:val="00A26AB4"/>
    <w:rsid w:val="00A30270"/>
    <w:rsid w:val="00A32120"/>
    <w:rsid w:val="00A34305"/>
    <w:rsid w:val="00A35DDA"/>
    <w:rsid w:val="00A35EA3"/>
    <w:rsid w:val="00A50309"/>
    <w:rsid w:val="00A544AA"/>
    <w:rsid w:val="00A60525"/>
    <w:rsid w:val="00A64D06"/>
    <w:rsid w:val="00A71760"/>
    <w:rsid w:val="00A87F50"/>
    <w:rsid w:val="00A90C3D"/>
    <w:rsid w:val="00A93C4E"/>
    <w:rsid w:val="00AA2C99"/>
    <w:rsid w:val="00AB1004"/>
    <w:rsid w:val="00AB4E77"/>
    <w:rsid w:val="00AB6BC0"/>
    <w:rsid w:val="00AC08E2"/>
    <w:rsid w:val="00AC470E"/>
    <w:rsid w:val="00AC4D3B"/>
    <w:rsid w:val="00AC5C8A"/>
    <w:rsid w:val="00AC678B"/>
    <w:rsid w:val="00AD2356"/>
    <w:rsid w:val="00AD2EDD"/>
    <w:rsid w:val="00AD6E68"/>
    <w:rsid w:val="00AE7B1A"/>
    <w:rsid w:val="00AF744D"/>
    <w:rsid w:val="00B03A68"/>
    <w:rsid w:val="00B07703"/>
    <w:rsid w:val="00B1032A"/>
    <w:rsid w:val="00B1375A"/>
    <w:rsid w:val="00B2104E"/>
    <w:rsid w:val="00B2456D"/>
    <w:rsid w:val="00B249F6"/>
    <w:rsid w:val="00B27E52"/>
    <w:rsid w:val="00B301CE"/>
    <w:rsid w:val="00B32988"/>
    <w:rsid w:val="00B33707"/>
    <w:rsid w:val="00B3415E"/>
    <w:rsid w:val="00B3452A"/>
    <w:rsid w:val="00B35B73"/>
    <w:rsid w:val="00B40D2A"/>
    <w:rsid w:val="00B47F5E"/>
    <w:rsid w:val="00B63C31"/>
    <w:rsid w:val="00B824DD"/>
    <w:rsid w:val="00B85709"/>
    <w:rsid w:val="00BA2FBE"/>
    <w:rsid w:val="00BA3742"/>
    <w:rsid w:val="00BA4320"/>
    <w:rsid w:val="00BA50F0"/>
    <w:rsid w:val="00BC6220"/>
    <w:rsid w:val="00BC6CA5"/>
    <w:rsid w:val="00BD296F"/>
    <w:rsid w:val="00BD62AE"/>
    <w:rsid w:val="00BE1DBE"/>
    <w:rsid w:val="00BE727B"/>
    <w:rsid w:val="00BF669D"/>
    <w:rsid w:val="00C013F7"/>
    <w:rsid w:val="00C060BA"/>
    <w:rsid w:val="00C07DDF"/>
    <w:rsid w:val="00C20218"/>
    <w:rsid w:val="00C24399"/>
    <w:rsid w:val="00C26C29"/>
    <w:rsid w:val="00C311B1"/>
    <w:rsid w:val="00C3620E"/>
    <w:rsid w:val="00C3713A"/>
    <w:rsid w:val="00C43EB3"/>
    <w:rsid w:val="00C46AFC"/>
    <w:rsid w:val="00C51217"/>
    <w:rsid w:val="00C54AE5"/>
    <w:rsid w:val="00C81485"/>
    <w:rsid w:val="00C840EE"/>
    <w:rsid w:val="00C87B75"/>
    <w:rsid w:val="00C94771"/>
    <w:rsid w:val="00C95A0D"/>
    <w:rsid w:val="00C96D90"/>
    <w:rsid w:val="00CA0215"/>
    <w:rsid w:val="00CA298C"/>
    <w:rsid w:val="00CA730E"/>
    <w:rsid w:val="00CC15BF"/>
    <w:rsid w:val="00CC3269"/>
    <w:rsid w:val="00CC4FCE"/>
    <w:rsid w:val="00CC6362"/>
    <w:rsid w:val="00CD053D"/>
    <w:rsid w:val="00CD4CF4"/>
    <w:rsid w:val="00CF0672"/>
    <w:rsid w:val="00CF3723"/>
    <w:rsid w:val="00D04DA3"/>
    <w:rsid w:val="00D05397"/>
    <w:rsid w:val="00D16E74"/>
    <w:rsid w:val="00D171E1"/>
    <w:rsid w:val="00D33D3C"/>
    <w:rsid w:val="00D35F5E"/>
    <w:rsid w:val="00D36E71"/>
    <w:rsid w:val="00D44F36"/>
    <w:rsid w:val="00D61CE1"/>
    <w:rsid w:val="00D63C02"/>
    <w:rsid w:val="00D653C4"/>
    <w:rsid w:val="00D65938"/>
    <w:rsid w:val="00D65F2A"/>
    <w:rsid w:val="00D67790"/>
    <w:rsid w:val="00D720A9"/>
    <w:rsid w:val="00D80611"/>
    <w:rsid w:val="00D82F97"/>
    <w:rsid w:val="00D85009"/>
    <w:rsid w:val="00D901CD"/>
    <w:rsid w:val="00DA4050"/>
    <w:rsid w:val="00DA70A0"/>
    <w:rsid w:val="00DA7D03"/>
    <w:rsid w:val="00DC3BD6"/>
    <w:rsid w:val="00DD2E90"/>
    <w:rsid w:val="00DE2675"/>
    <w:rsid w:val="00DE32AB"/>
    <w:rsid w:val="00DF3D1E"/>
    <w:rsid w:val="00E02A7D"/>
    <w:rsid w:val="00E02B94"/>
    <w:rsid w:val="00E077C4"/>
    <w:rsid w:val="00E13981"/>
    <w:rsid w:val="00E2707C"/>
    <w:rsid w:val="00E30B96"/>
    <w:rsid w:val="00E326B4"/>
    <w:rsid w:val="00E36875"/>
    <w:rsid w:val="00E42255"/>
    <w:rsid w:val="00E42661"/>
    <w:rsid w:val="00E470F7"/>
    <w:rsid w:val="00E5547B"/>
    <w:rsid w:val="00E60310"/>
    <w:rsid w:val="00E815C7"/>
    <w:rsid w:val="00E8519D"/>
    <w:rsid w:val="00EA4517"/>
    <w:rsid w:val="00EA6019"/>
    <w:rsid w:val="00EA6290"/>
    <w:rsid w:val="00EB010F"/>
    <w:rsid w:val="00EB1498"/>
    <w:rsid w:val="00EB161D"/>
    <w:rsid w:val="00EB1E45"/>
    <w:rsid w:val="00EB3F99"/>
    <w:rsid w:val="00ED4AEE"/>
    <w:rsid w:val="00EF043C"/>
    <w:rsid w:val="00EF232F"/>
    <w:rsid w:val="00EF37A2"/>
    <w:rsid w:val="00EF7774"/>
    <w:rsid w:val="00F00823"/>
    <w:rsid w:val="00F075E3"/>
    <w:rsid w:val="00F16CE3"/>
    <w:rsid w:val="00F23B8E"/>
    <w:rsid w:val="00F32A2D"/>
    <w:rsid w:val="00F34F91"/>
    <w:rsid w:val="00F37BC6"/>
    <w:rsid w:val="00F45E66"/>
    <w:rsid w:val="00F503A6"/>
    <w:rsid w:val="00F624C8"/>
    <w:rsid w:val="00F637AC"/>
    <w:rsid w:val="00F64A7F"/>
    <w:rsid w:val="00F657D4"/>
    <w:rsid w:val="00F70736"/>
    <w:rsid w:val="00F8077A"/>
    <w:rsid w:val="00F83A44"/>
    <w:rsid w:val="00F86988"/>
    <w:rsid w:val="00F94497"/>
    <w:rsid w:val="00FB1062"/>
    <w:rsid w:val="00FC494A"/>
    <w:rsid w:val="00FC79D3"/>
    <w:rsid w:val="00FD1249"/>
    <w:rsid w:val="00FD522E"/>
    <w:rsid w:val="00FF06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0C0DAD"/>
  <w15:docId w15:val="{E3B66E44-8DFC-403A-8268-81904101A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65F0"/>
    <w:pPr>
      <w:ind w:left="720"/>
      <w:contextualSpacing/>
    </w:pPr>
  </w:style>
  <w:style w:type="paragraph" w:styleId="BalloonText">
    <w:name w:val="Balloon Text"/>
    <w:basedOn w:val="Normal"/>
    <w:link w:val="BalloonTextChar"/>
    <w:uiPriority w:val="99"/>
    <w:semiHidden/>
    <w:unhideWhenUsed/>
    <w:rsid w:val="00981D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1DD7"/>
    <w:rPr>
      <w:rFonts w:ascii="Tahoma" w:hAnsi="Tahoma" w:cs="Tahoma"/>
      <w:sz w:val="16"/>
      <w:szCs w:val="16"/>
    </w:rPr>
  </w:style>
  <w:style w:type="paragraph" w:styleId="NoSpacing">
    <w:name w:val="No Spacing"/>
    <w:uiPriority w:val="1"/>
    <w:qFormat/>
    <w:rsid w:val="004D076A"/>
    <w:pPr>
      <w:spacing w:after="0" w:line="240" w:lineRule="auto"/>
    </w:pPr>
  </w:style>
  <w:style w:type="paragraph" w:styleId="Header">
    <w:name w:val="header"/>
    <w:basedOn w:val="Normal"/>
    <w:link w:val="HeaderChar"/>
    <w:uiPriority w:val="99"/>
    <w:unhideWhenUsed/>
    <w:rsid w:val="00CA73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730E"/>
  </w:style>
  <w:style w:type="paragraph" w:styleId="Footer">
    <w:name w:val="footer"/>
    <w:basedOn w:val="Normal"/>
    <w:link w:val="FooterChar"/>
    <w:uiPriority w:val="99"/>
    <w:unhideWhenUsed/>
    <w:rsid w:val="00CA73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73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B39BD4-477A-40CE-8A82-8015927DDF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341</Words>
  <Characters>1949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Cindy Summers</cp:lastModifiedBy>
  <cp:revision>3</cp:revision>
  <cp:lastPrinted>2019-10-24T17:51:00Z</cp:lastPrinted>
  <dcterms:created xsi:type="dcterms:W3CDTF">2019-11-06T17:51:00Z</dcterms:created>
  <dcterms:modified xsi:type="dcterms:W3CDTF">2019-11-06T17:54:00Z</dcterms:modified>
</cp:coreProperties>
</file>